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AA7391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391" w:rsidRPr="00AA7391">
        <w:rPr>
          <w:rFonts w:ascii="Arial Narrow" w:hAnsi="Arial Narrow"/>
          <w:sz w:val="26"/>
          <w:szCs w:val="26"/>
        </w:rPr>
        <w:t>L.C. SALVADOR CABRERA CORNEJO</w:t>
      </w:r>
      <w:r w:rsidR="00476A28" w:rsidRPr="00AA7391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AA7391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DE LA AUDITORÍA</w:t>
      </w:r>
      <w:r>
        <w:rPr>
          <w:rFonts w:ascii="Arial Narrow" w:hAnsi="Arial Narrow"/>
          <w:sz w:val="26"/>
          <w:szCs w:val="26"/>
        </w:rPr>
        <w:t xml:space="preserve">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69464B">
        <w:rPr>
          <w:rFonts w:ascii="Arial Narrow" w:hAnsi="Arial Narrow"/>
          <w:sz w:val="22"/>
          <w:szCs w:val="22"/>
        </w:rPr>
        <w:t>Enero</w:t>
      </w:r>
      <w:r w:rsidR="00B46609">
        <w:rPr>
          <w:rFonts w:ascii="Arial Narrow" w:hAnsi="Arial Narrow"/>
          <w:sz w:val="22"/>
          <w:szCs w:val="22"/>
        </w:rPr>
        <w:t xml:space="preserve"> – </w:t>
      </w:r>
      <w:r w:rsidR="0069464B">
        <w:rPr>
          <w:rFonts w:ascii="Arial Narrow" w:hAnsi="Arial Narrow"/>
          <w:sz w:val="22"/>
          <w:szCs w:val="22"/>
        </w:rPr>
        <w:t>Marzo de 2020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69464B">
        <w:rPr>
          <w:rFonts w:ascii="Arial Narrow" w:hAnsi="Arial Narrow"/>
          <w:sz w:val="22"/>
          <w:szCs w:val="22"/>
        </w:rPr>
        <w:t>primer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</w:t>
      </w:r>
      <w:r w:rsidR="009D5803" w:rsidRPr="009D5803">
        <w:rPr>
          <w:rFonts w:ascii="Arial Narrow" w:hAnsi="Arial Narrow"/>
          <w:sz w:val="22"/>
          <w:szCs w:val="22"/>
        </w:rPr>
        <w:t xml:space="preserve"> </w:t>
      </w:r>
      <w:r w:rsidR="00940CD0" w:rsidRPr="00940CD0">
        <w:rPr>
          <w:rFonts w:ascii="Arial Narrow" w:hAnsi="Arial Narrow"/>
          <w:sz w:val="22"/>
          <w:szCs w:val="22"/>
        </w:rPr>
        <w:t>$</w:t>
      </w:r>
      <w:r w:rsidR="00940CD0">
        <w:rPr>
          <w:rFonts w:ascii="Arial Narrow" w:hAnsi="Arial Narrow"/>
          <w:sz w:val="22"/>
          <w:szCs w:val="22"/>
        </w:rPr>
        <w:t xml:space="preserve"> </w:t>
      </w:r>
      <w:r w:rsidR="0069464B" w:rsidRPr="0069464B">
        <w:rPr>
          <w:rFonts w:ascii="Arial Narrow" w:hAnsi="Arial Narrow"/>
          <w:sz w:val="22"/>
          <w:szCs w:val="22"/>
        </w:rPr>
        <w:t xml:space="preserve">7,093,700,808.38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940CD0">
        <w:rPr>
          <w:rFonts w:ascii="Arial Narrow" w:hAnsi="Arial Narrow"/>
          <w:sz w:val="22"/>
          <w:szCs w:val="22"/>
        </w:rPr>
        <w:t xml:space="preserve">siete mil </w:t>
      </w:r>
      <w:r w:rsidR="0069464B">
        <w:rPr>
          <w:rFonts w:ascii="Arial Narrow" w:hAnsi="Arial Narrow"/>
          <w:sz w:val="22"/>
          <w:szCs w:val="22"/>
        </w:rPr>
        <w:t>noventa y tres millones setecientos mil ochocientos ocho</w:t>
      </w:r>
      <w:r w:rsidR="009D5803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69464B">
        <w:rPr>
          <w:rFonts w:ascii="Arial Narrow" w:hAnsi="Arial Narrow"/>
          <w:sz w:val="22"/>
          <w:szCs w:val="22"/>
        </w:rPr>
        <w:t>38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183251" w:rsidRDefault="00BE5F38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15pt;margin-top:2.2pt;width:431.2pt;height:292.55pt;z-index:251790848;mso-position-horizontal-relative:text;mso-position-vertical-relative:text">
            <v:imagedata r:id="rId9" o:title=""/>
          </v:shape>
          <o:OLEObject Type="Embed" ProgID="Excel.Sheet.8" ShapeID="_x0000_s1026" DrawAspect="Content" ObjectID="_1649478625" r:id="rId10"/>
        </w:pict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9D5803" w:rsidRPr="0069464B" w:rsidRDefault="009D5803" w:rsidP="00C14EFF">
      <w:pPr>
        <w:pStyle w:val="Sangradetextonormal"/>
        <w:ind w:firstLine="708"/>
        <w:rPr>
          <w:rFonts w:ascii="Abadi MT Condensed Light" w:hAnsi="Abadi MT Condensed Light"/>
          <w:sz w:val="1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451577">
        <w:rPr>
          <w:rFonts w:ascii="Arial Narrow" w:hAnsi="Arial Narrow"/>
          <w:sz w:val="22"/>
          <w:szCs w:val="22"/>
        </w:rPr>
        <w:t>contable de ingresos recaudados</w:t>
      </w:r>
      <w:r w:rsidR="0069464B">
        <w:rPr>
          <w:rFonts w:ascii="Arial Narrow" w:hAnsi="Arial Narrow"/>
          <w:sz w:val="22"/>
          <w:szCs w:val="22"/>
        </w:rPr>
        <w:t>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9464B">
        <w:rPr>
          <w:rFonts w:ascii="Arial Narrow" w:hAnsi="Arial Narrow" w:cs="Arial"/>
          <w:sz w:val="22"/>
          <w:szCs w:val="22"/>
        </w:rPr>
        <w:t xml:space="preserve"> 2020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69464B">
        <w:rPr>
          <w:rFonts w:ascii="Arial Narrow" w:hAnsi="Arial Narrow" w:cs="Arial"/>
          <w:sz w:val="22"/>
          <w:szCs w:val="22"/>
        </w:rPr>
        <w:t>primer trimestre de 2020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</w:t>
      </w:r>
      <w:r w:rsidR="0069464B" w:rsidRPr="0069464B">
        <w:rPr>
          <w:rFonts w:ascii="Arial Narrow" w:hAnsi="Arial Narrow" w:cs="Arial"/>
          <w:sz w:val="22"/>
          <w:szCs w:val="22"/>
        </w:rPr>
        <w:t>$</w:t>
      </w:r>
      <w:r w:rsidR="0069464B">
        <w:rPr>
          <w:rFonts w:ascii="Arial Narrow" w:hAnsi="Arial Narrow" w:cs="Arial"/>
          <w:sz w:val="22"/>
          <w:szCs w:val="22"/>
        </w:rPr>
        <w:t xml:space="preserve"> </w:t>
      </w:r>
      <w:r w:rsidR="0069464B" w:rsidRPr="0069464B">
        <w:rPr>
          <w:rFonts w:ascii="Arial Narrow" w:hAnsi="Arial Narrow" w:cs="Arial"/>
          <w:sz w:val="22"/>
          <w:szCs w:val="22"/>
        </w:rPr>
        <w:t xml:space="preserve">260,970,028.10 </w:t>
      </w:r>
      <w:r>
        <w:rPr>
          <w:rFonts w:ascii="Arial Narrow" w:hAnsi="Arial Narrow" w:cs="Arial"/>
          <w:sz w:val="22"/>
          <w:szCs w:val="22"/>
        </w:rPr>
        <w:t>(</w:t>
      </w:r>
      <w:r w:rsidR="0069464B">
        <w:rPr>
          <w:rFonts w:ascii="Arial Narrow" w:hAnsi="Arial Narrow" w:cs="Arial"/>
          <w:sz w:val="22"/>
          <w:szCs w:val="22"/>
        </w:rPr>
        <w:t>doscientos sesenta millones novecientos setenta mil veintiocho pesos 10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69464B">
        <w:rPr>
          <w:rFonts w:ascii="Arial Narrow" w:hAnsi="Arial Narrow" w:cs="Arial"/>
          <w:sz w:val="22"/>
          <w:szCs w:val="22"/>
        </w:rPr>
        <w:t>.</w:t>
      </w:r>
    </w:p>
    <w:p w:rsidR="005228AC" w:rsidRPr="008E1192" w:rsidRDefault="005228AC" w:rsidP="008E1192">
      <w:pPr>
        <w:pStyle w:val="Sangradetextonormal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A93C24">
        <w:rPr>
          <w:rFonts w:ascii="Arial Narrow" w:hAnsi="Arial Narrow"/>
          <w:sz w:val="22"/>
          <w:szCs w:val="22"/>
        </w:rPr>
        <w:t>95,301,235.56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B46609">
        <w:rPr>
          <w:rFonts w:ascii="Arial Narrow" w:hAnsi="Arial Narrow"/>
          <w:sz w:val="22"/>
          <w:szCs w:val="22"/>
        </w:rPr>
        <w:t xml:space="preserve">noventa y </w:t>
      </w:r>
      <w:r w:rsidR="00A93C24">
        <w:rPr>
          <w:rFonts w:ascii="Arial Narrow" w:hAnsi="Arial Narrow"/>
          <w:sz w:val="22"/>
          <w:szCs w:val="22"/>
        </w:rPr>
        <w:t>cinco millones trescientos un mil doscientos treinta y cinco pesos 56</w:t>
      </w:r>
      <w:r w:rsidR="000D517C">
        <w:rPr>
          <w:rFonts w:ascii="Arial Narrow" w:hAnsi="Arial Narrow"/>
          <w:sz w:val="22"/>
          <w:szCs w:val="22"/>
        </w:rPr>
        <w:t>/100 m. n.)</w:t>
      </w:r>
      <w:r w:rsidR="008E1192">
        <w:rPr>
          <w:rFonts w:ascii="Arial Narrow" w:hAnsi="Arial Narrow"/>
          <w:sz w:val="22"/>
          <w:szCs w:val="22"/>
        </w:rPr>
        <w:t xml:space="preserve"> </w:t>
      </w:r>
      <w:r w:rsidR="0069464B">
        <w:rPr>
          <w:rFonts w:ascii="Arial Narrow" w:hAnsi="Arial Narrow"/>
          <w:sz w:val="22"/>
          <w:szCs w:val="22"/>
        </w:rPr>
        <w:t>.</w:t>
      </w:r>
    </w:p>
    <w:p w:rsidR="008E1192" w:rsidRDefault="008E1192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A93C24" w:rsidRDefault="00A93C24" w:rsidP="00A93C2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>en el lapso comprendido de Enero a Marzo de $ 70,139,287.47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setenta millones ciento treinta y nueve mil doscientos ochenta y siete pesos 47/100 m. n.).</w:t>
      </w:r>
    </w:p>
    <w:p w:rsidR="00A93C24" w:rsidRDefault="00A93C24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B46609" w:rsidRDefault="00B46609" w:rsidP="00B46609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A93C24">
        <w:rPr>
          <w:rFonts w:ascii="Arial Narrow" w:hAnsi="Arial Narrow" w:cs="Arial"/>
          <w:sz w:val="22"/>
          <w:szCs w:val="22"/>
        </w:rPr>
        <w:t>65,533,827.56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A93C24">
        <w:rPr>
          <w:rFonts w:ascii="Arial Narrow" w:hAnsi="Arial Narrow" w:cs="Arial"/>
          <w:sz w:val="22"/>
          <w:szCs w:val="22"/>
        </w:rPr>
        <w:t>sesenta y cinco millones quinientos treinta y tres mil ochocientos veintisiete pesos 56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 w:rsidR="0069464B">
        <w:rPr>
          <w:rFonts w:ascii="Arial Narrow" w:hAnsi="Arial Narrow" w:cs="Arial"/>
          <w:sz w:val="22"/>
          <w:szCs w:val="22"/>
        </w:rPr>
        <w:t>m. n.),.</w:t>
      </w:r>
    </w:p>
    <w:p w:rsidR="00B46609" w:rsidRPr="008E1192" w:rsidRDefault="00B46609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9D5803" w:rsidRDefault="009D5803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1A7596" w:rsidRPr="008E1192" w:rsidRDefault="001A7596" w:rsidP="006A7BB9">
      <w:pPr>
        <w:pStyle w:val="Sangradetextonormal"/>
        <w:spacing w:line="240" w:lineRule="auto"/>
        <w:ind w:firstLine="0"/>
        <w:rPr>
          <w:rFonts w:ascii="Arial Narrow" w:hAnsi="Arial Narrow"/>
          <w:sz w:val="18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A93C24" w:rsidRPr="00A93C24">
        <w:rPr>
          <w:rFonts w:ascii="Arial Narrow" w:hAnsi="Arial Narrow"/>
          <w:sz w:val="22"/>
          <w:szCs w:val="22"/>
        </w:rPr>
        <w:t xml:space="preserve">115,680,946.87 </w:t>
      </w:r>
      <w:r w:rsidR="008B2C73">
        <w:rPr>
          <w:rFonts w:ascii="Arial Narrow" w:hAnsi="Arial Narrow"/>
          <w:sz w:val="22"/>
          <w:szCs w:val="22"/>
        </w:rPr>
        <w:t>(</w:t>
      </w:r>
      <w:r w:rsidR="00A93C24">
        <w:rPr>
          <w:rFonts w:ascii="Arial Narrow" w:hAnsi="Arial Narrow"/>
          <w:sz w:val="22"/>
          <w:szCs w:val="22"/>
        </w:rPr>
        <w:t>ciento quince millones seiscientos ochenta mil novecientos cuarenta y seis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A93C24">
        <w:rPr>
          <w:rFonts w:ascii="Arial Narrow" w:hAnsi="Arial Narrow"/>
          <w:sz w:val="22"/>
          <w:szCs w:val="22"/>
        </w:rPr>
        <w:t>esos 87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69464B">
        <w:rPr>
          <w:rFonts w:ascii="Arial Narrow" w:hAnsi="Arial Narrow"/>
          <w:sz w:val="22"/>
          <w:szCs w:val="22"/>
        </w:rPr>
        <w:t>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A93C24">
        <w:rPr>
          <w:rFonts w:ascii="Arial Narrow" w:hAnsi="Arial Narrow"/>
          <w:sz w:val="22"/>
          <w:szCs w:val="22"/>
        </w:rPr>
        <w:t>61,176,671.89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A93C24">
        <w:rPr>
          <w:rFonts w:ascii="Arial Narrow" w:hAnsi="Arial Narrow"/>
          <w:sz w:val="22"/>
          <w:szCs w:val="22"/>
        </w:rPr>
        <w:t>sesenta y un millones ciento setenta y seis mil seiscientos setenta y un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pesos </w:t>
      </w:r>
      <w:r w:rsidR="00A93C24">
        <w:rPr>
          <w:rFonts w:ascii="Arial Narrow" w:hAnsi="Arial Narrow"/>
          <w:sz w:val="22"/>
          <w:szCs w:val="22"/>
        </w:rPr>
        <w:t>89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69464B">
        <w:rPr>
          <w:rFonts w:ascii="Arial Narrow" w:hAnsi="Arial Narrow"/>
          <w:sz w:val="22"/>
          <w:szCs w:val="22"/>
        </w:rPr>
        <w:t>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A93C24" w:rsidRPr="004E184E" w:rsidRDefault="00A93C24" w:rsidP="00A93C2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ascendió a un importe de $ 24,191,824.45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veinticuatro millones ciento noventa y un mil ochocientos veinticuatro  pesos 45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</w:p>
    <w:p w:rsidR="00A93C24" w:rsidRDefault="00A93C24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0F59E6" w:rsidRPr="004E184E" w:rsidRDefault="000F59E6" w:rsidP="000F59E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Pr="004E184E">
        <w:rPr>
          <w:rFonts w:ascii="Arial Narrow" w:hAnsi="Arial Narrow"/>
          <w:sz w:val="22"/>
          <w:szCs w:val="22"/>
        </w:rPr>
        <w:t>los Servicios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Registrales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un importe </w:t>
      </w:r>
      <w:r w:rsidR="00750C3C">
        <w:rPr>
          <w:rFonts w:ascii="Arial Narrow" w:hAnsi="Arial Narrow"/>
          <w:sz w:val="22"/>
          <w:szCs w:val="22"/>
        </w:rPr>
        <w:t xml:space="preserve">obtenido en el </w:t>
      </w:r>
      <w:r w:rsidR="00626E44">
        <w:rPr>
          <w:rFonts w:ascii="Arial Narrow" w:hAnsi="Arial Narrow"/>
          <w:sz w:val="22"/>
          <w:szCs w:val="22"/>
        </w:rPr>
        <w:t>primer</w:t>
      </w:r>
      <w:r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="00447891" w:rsidRPr="004E184E">
        <w:rPr>
          <w:rFonts w:ascii="Arial Narrow" w:hAnsi="Arial Narrow"/>
          <w:sz w:val="22"/>
          <w:szCs w:val="22"/>
        </w:rPr>
        <w:t xml:space="preserve">$ </w:t>
      </w:r>
      <w:r w:rsidR="00626E44">
        <w:rPr>
          <w:rFonts w:ascii="Arial Narrow" w:hAnsi="Arial Narrow"/>
          <w:sz w:val="22"/>
          <w:szCs w:val="22"/>
        </w:rPr>
        <w:t>19,596,783.98</w:t>
      </w:r>
      <w:r w:rsidR="00447891" w:rsidRPr="004E184E">
        <w:rPr>
          <w:rFonts w:ascii="Arial Narrow" w:hAnsi="Arial Narrow"/>
          <w:sz w:val="22"/>
          <w:szCs w:val="22"/>
        </w:rPr>
        <w:t xml:space="preserve"> (</w:t>
      </w:r>
      <w:r w:rsidR="00626E44">
        <w:rPr>
          <w:rFonts w:ascii="Arial Narrow" w:hAnsi="Arial Narrow"/>
          <w:sz w:val="22"/>
          <w:szCs w:val="22"/>
        </w:rPr>
        <w:t>diecinueve millones quinientos noventa y seis mil setecientos ochenta y tres</w:t>
      </w:r>
      <w:r w:rsidR="00447891">
        <w:rPr>
          <w:rFonts w:ascii="Arial Narrow" w:hAnsi="Arial Narrow"/>
          <w:sz w:val="22"/>
          <w:szCs w:val="22"/>
        </w:rPr>
        <w:t xml:space="preserve"> </w:t>
      </w:r>
      <w:r w:rsidR="00447891" w:rsidRPr="004E184E">
        <w:rPr>
          <w:rFonts w:ascii="Arial Narrow" w:hAnsi="Arial Narrow"/>
          <w:sz w:val="22"/>
          <w:szCs w:val="22"/>
        </w:rPr>
        <w:t xml:space="preserve">pesos </w:t>
      </w:r>
      <w:r w:rsidR="00626E44">
        <w:rPr>
          <w:rFonts w:ascii="Arial Narrow" w:hAnsi="Arial Narrow"/>
          <w:sz w:val="22"/>
          <w:szCs w:val="22"/>
        </w:rPr>
        <w:t>98</w:t>
      </w:r>
      <w:r w:rsidR="0069464B">
        <w:rPr>
          <w:rFonts w:ascii="Arial Narrow" w:hAnsi="Arial Narrow"/>
          <w:sz w:val="22"/>
          <w:szCs w:val="22"/>
        </w:rPr>
        <w:t>/100 m. n.).</w:t>
      </w:r>
    </w:p>
    <w:p w:rsidR="000F59E6" w:rsidRDefault="000F59E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Default="001A7596" w:rsidP="00BC48B8">
      <w:pPr>
        <w:pStyle w:val="Sangradetextonormal"/>
        <w:spacing w:line="240" w:lineRule="auto"/>
        <w:rPr>
          <w:rFonts w:ascii="Arial Narrow" w:hAnsi="Arial Narrow"/>
          <w:sz w:val="18"/>
          <w:szCs w:val="24"/>
        </w:rPr>
      </w:pPr>
    </w:p>
    <w:p w:rsidR="0069464B" w:rsidRPr="00FF2752" w:rsidRDefault="0069464B" w:rsidP="00BC48B8">
      <w:pPr>
        <w:pStyle w:val="Sangradetextonormal"/>
        <w:spacing w:line="240" w:lineRule="auto"/>
        <w:rPr>
          <w:rFonts w:ascii="Arial Narrow" w:hAnsi="Arial Narrow"/>
          <w:sz w:val="18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447891" w:rsidRPr="00447891">
        <w:rPr>
          <w:rFonts w:ascii="Arial Narrow" w:hAnsi="Arial Narrow"/>
          <w:sz w:val="22"/>
          <w:szCs w:val="22"/>
        </w:rPr>
        <w:t xml:space="preserve"> </w:t>
      </w:r>
      <w:r w:rsidR="00447891">
        <w:rPr>
          <w:rFonts w:ascii="Arial Narrow" w:hAnsi="Arial Narrow"/>
          <w:sz w:val="22"/>
          <w:szCs w:val="22"/>
        </w:rPr>
        <w:t xml:space="preserve">$ </w:t>
      </w:r>
      <w:r w:rsidR="00B96A00" w:rsidRPr="00B96A00">
        <w:rPr>
          <w:rFonts w:ascii="Arial Narrow" w:hAnsi="Arial Narrow"/>
          <w:sz w:val="22"/>
          <w:szCs w:val="22"/>
        </w:rPr>
        <w:t xml:space="preserve">5,702,887.53 </w:t>
      </w:r>
      <w:r w:rsidR="00BA5A24">
        <w:rPr>
          <w:rFonts w:ascii="Arial Narrow" w:hAnsi="Arial Narrow"/>
          <w:sz w:val="22"/>
          <w:szCs w:val="22"/>
        </w:rPr>
        <w:t>(</w:t>
      </w:r>
      <w:r w:rsidR="00B96A00">
        <w:rPr>
          <w:rFonts w:ascii="Arial Narrow" w:hAnsi="Arial Narrow"/>
          <w:sz w:val="22"/>
          <w:szCs w:val="22"/>
        </w:rPr>
        <w:t>cinco millones setecientos dos mil ochocientos ochenta y siete pesos 53</w:t>
      </w:r>
      <w:r w:rsidR="0069464B">
        <w:rPr>
          <w:rFonts w:ascii="Arial Narrow" w:hAnsi="Arial Narrow"/>
          <w:sz w:val="22"/>
          <w:szCs w:val="22"/>
        </w:rPr>
        <w:t>/100 m. n.).</w:t>
      </w:r>
    </w:p>
    <w:p w:rsidR="007B62F0" w:rsidRPr="008E1192" w:rsidRDefault="007B62F0" w:rsidP="00AE7A61">
      <w:pPr>
        <w:pStyle w:val="Sangradetextonormal"/>
        <w:spacing w:line="180" w:lineRule="exact"/>
        <w:rPr>
          <w:rFonts w:ascii="Arial Narrow" w:hAnsi="Arial Narrow"/>
          <w:sz w:val="14"/>
          <w:szCs w:val="22"/>
        </w:rPr>
      </w:pPr>
    </w:p>
    <w:p w:rsid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B96A00">
        <w:rPr>
          <w:rFonts w:ascii="Arial Narrow" w:hAnsi="Arial Narrow"/>
          <w:sz w:val="22"/>
          <w:szCs w:val="22"/>
        </w:rPr>
        <w:t xml:space="preserve">rendimientos financieros </w:t>
      </w:r>
      <w:r w:rsidR="001A7596">
        <w:rPr>
          <w:rFonts w:ascii="Arial Narrow" w:hAnsi="Arial Narrow"/>
          <w:sz w:val="22"/>
          <w:szCs w:val="22"/>
        </w:rPr>
        <w:t xml:space="preserve">derivados de las cuentas </w:t>
      </w:r>
      <w:r w:rsidR="00B96A00">
        <w:rPr>
          <w:rFonts w:ascii="Arial Narrow" w:hAnsi="Arial Narrow"/>
          <w:sz w:val="22"/>
          <w:szCs w:val="22"/>
        </w:rPr>
        <w:t xml:space="preserve">bancarias que maneja el Poder Ejecutivo </w:t>
      </w:r>
      <w:r w:rsidR="006A7BB9">
        <w:rPr>
          <w:rFonts w:ascii="Arial Narrow" w:hAnsi="Arial Narrow"/>
          <w:sz w:val="22"/>
          <w:szCs w:val="22"/>
        </w:rPr>
        <w:t>por</w:t>
      </w:r>
      <w:r w:rsidR="00B96A00">
        <w:rPr>
          <w:rFonts w:ascii="Arial Narrow" w:hAnsi="Arial Narrow"/>
          <w:sz w:val="22"/>
          <w:szCs w:val="22"/>
        </w:rPr>
        <w:t xml:space="preserve"> la cantidad global de</w:t>
      </w:r>
      <w:r w:rsidR="006A7BB9">
        <w:rPr>
          <w:rFonts w:ascii="Arial Narrow" w:hAnsi="Arial Narrow"/>
          <w:sz w:val="22"/>
          <w:szCs w:val="22"/>
        </w:rPr>
        <w:t xml:space="preserve">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B96A00">
        <w:rPr>
          <w:rFonts w:ascii="Arial Narrow" w:hAnsi="Arial Narrow"/>
          <w:sz w:val="22"/>
          <w:szCs w:val="22"/>
        </w:rPr>
        <w:t>5,014,231.80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615C1B" w:rsidRPr="004E184E">
        <w:rPr>
          <w:rFonts w:ascii="Arial Narrow" w:hAnsi="Arial Narrow"/>
          <w:sz w:val="22"/>
          <w:szCs w:val="22"/>
        </w:rPr>
        <w:t>(</w:t>
      </w:r>
      <w:r w:rsidR="00B96A00">
        <w:rPr>
          <w:rFonts w:ascii="Arial Narrow" w:hAnsi="Arial Narrow"/>
          <w:sz w:val="22"/>
          <w:szCs w:val="22"/>
        </w:rPr>
        <w:t>cinco millones catorce mil doscientos treinta y un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B96A00">
        <w:rPr>
          <w:rFonts w:ascii="Arial Narrow" w:hAnsi="Arial Narrow"/>
          <w:sz w:val="22"/>
          <w:szCs w:val="22"/>
        </w:rPr>
        <w:t>80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B96A00">
        <w:rPr>
          <w:rFonts w:ascii="Arial Narrow" w:hAnsi="Arial Narrow"/>
          <w:sz w:val="22"/>
          <w:szCs w:val="22"/>
        </w:rPr>
        <w:t>, del cual el importe de $ 4,406,303.43 (cuatro millones cuatrocientos seis mil trescientos tres pesos 43/100 m. n.) corresponde a recursos estatales, mientras que el monto de $ 607,928,.37 (seiscientos siete mil novecientos veintiocho pesos 37/100 m. n.) pertenece a fondos federales.</w:t>
      </w:r>
    </w:p>
    <w:p w:rsidR="00626E44" w:rsidRDefault="00626E44" w:rsidP="0017226F">
      <w:pPr>
        <w:pStyle w:val="Sangradetextonormal"/>
        <w:rPr>
          <w:rFonts w:ascii="Arial Narrow" w:hAnsi="Arial Narrow"/>
          <w:sz w:val="22"/>
          <w:szCs w:val="22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2A554D" w:rsidRPr="004E184E" w:rsidRDefault="001D7218" w:rsidP="00940CD0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</w:t>
      </w:r>
      <w:r w:rsidR="00F83BCC" w:rsidRPr="004E184E">
        <w:rPr>
          <w:rFonts w:ascii="Arial Narrow" w:hAnsi="Arial Narrow"/>
          <w:sz w:val="22"/>
          <w:szCs w:val="22"/>
        </w:rPr>
        <w:t xml:space="preserve"> Aprovechamientos durante </w:t>
      </w:r>
      <w:r w:rsidR="0069464B">
        <w:rPr>
          <w:rFonts w:ascii="Arial Narrow" w:hAnsi="Arial Narrow"/>
          <w:sz w:val="22"/>
          <w:szCs w:val="22"/>
        </w:rPr>
        <w:t>Enero - Marzo</w:t>
      </w:r>
      <w:r>
        <w:rPr>
          <w:rFonts w:ascii="Arial Narrow" w:hAnsi="Arial Narrow"/>
          <w:sz w:val="22"/>
          <w:szCs w:val="22"/>
        </w:rPr>
        <w:t xml:space="preserve"> importan </w:t>
      </w:r>
      <w:r w:rsidR="00406545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B96A00" w:rsidRPr="00B96A00">
        <w:rPr>
          <w:rFonts w:ascii="Arial Narrow" w:hAnsi="Arial Narrow"/>
          <w:sz w:val="22"/>
          <w:szCs w:val="22"/>
        </w:rPr>
        <w:t xml:space="preserve">45,191,506.12 </w:t>
      </w:r>
      <w:r w:rsidR="00F83BCC" w:rsidRPr="004E184E">
        <w:rPr>
          <w:rFonts w:ascii="Arial Narrow" w:hAnsi="Arial Narrow"/>
          <w:sz w:val="22"/>
          <w:szCs w:val="22"/>
        </w:rPr>
        <w:t>(</w:t>
      </w:r>
      <w:r w:rsidR="00B96A00">
        <w:rPr>
          <w:rFonts w:ascii="Arial Narrow" w:hAnsi="Arial Narrow"/>
          <w:sz w:val="22"/>
          <w:szCs w:val="22"/>
        </w:rPr>
        <w:t xml:space="preserve">cuarenta y cinco millones ciento noventa y un mil quinientos seis </w:t>
      </w:r>
      <w:r w:rsidR="00F83BCC" w:rsidRPr="004E184E">
        <w:rPr>
          <w:rFonts w:ascii="Arial Narrow" w:hAnsi="Arial Narrow"/>
          <w:sz w:val="22"/>
          <w:szCs w:val="22"/>
        </w:rPr>
        <w:t xml:space="preserve">pesos </w:t>
      </w:r>
      <w:r w:rsidR="00B96A00">
        <w:rPr>
          <w:rFonts w:ascii="Arial Narrow" w:hAnsi="Arial Narrow"/>
          <w:sz w:val="22"/>
          <w:szCs w:val="22"/>
        </w:rPr>
        <w:t>12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224B7D">
        <w:rPr>
          <w:rFonts w:ascii="Arial Narrow" w:hAnsi="Arial Narrow"/>
          <w:sz w:val="22"/>
          <w:szCs w:val="22"/>
        </w:rPr>
        <w:t xml:space="preserve">, </w:t>
      </w:r>
      <w:r w:rsidR="002A554D">
        <w:rPr>
          <w:rFonts w:ascii="Arial Narrow" w:hAnsi="Arial Narrow"/>
          <w:sz w:val="22"/>
          <w:szCs w:val="22"/>
        </w:rPr>
        <w:t>destaca</w:t>
      </w:r>
      <w:r w:rsidR="00CA736A">
        <w:rPr>
          <w:rFonts w:ascii="Arial Narrow" w:hAnsi="Arial Narrow"/>
          <w:sz w:val="22"/>
          <w:szCs w:val="22"/>
        </w:rPr>
        <w:t>n</w:t>
      </w:r>
      <w:r w:rsidR="00940CD0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 xml:space="preserve">los </w:t>
      </w:r>
      <w:r w:rsidR="00D0731E">
        <w:rPr>
          <w:rFonts w:ascii="Arial Narrow" w:hAnsi="Arial Narrow"/>
          <w:sz w:val="22"/>
          <w:szCs w:val="22"/>
        </w:rPr>
        <w:t xml:space="preserve">Reintegros con un monto de             $ 25,179,573.02 (veinticinco millones ciento setenta y nueve mil quinientos setenta y tres pesos 02/100 m. n.), así como los </w:t>
      </w:r>
      <w:r w:rsidR="00B03A5B">
        <w:rPr>
          <w:rFonts w:ascii="Arial Narrow" w:hAnsi="Arial Narrow"/>
          <w:sz w:val="22"/>
          <w:szCs w:val="22"/>
        </w:rPr>
        <w:t>Aprovechamientos Diversos</w:t>
      </w:r>
      <w:r w:rsidR="00FF2752">
        <w:rPr>
          <w:rFonts w:ascii="Arial Narrow" w:hAnsi="Arial Narrow"/>
          <w:sz w:val="22"/>
          <w:szCs w:val="22"/>
        </w:rPr>
        <w:t xml:space="preserve"> con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>importe</w:t>
      </w:r>
      <w:r>
        <w:rPr>
          <w:rFonts w:ascii="Arial Narrow" w:hAnsi="Arial Narrow"/>
          <w:sz w:val="22"/>
          <w:szCs w:val="22"/>
        </w:rPr>
        <w:t xml:space="preserve"> trimestral de </w:t>
      </w:r>
      <w:r w:rsidR="00B03A5B">
        <w:rPr>
          <w:rFonts w:ascii="Arial Narrow" w:hAnsi="Arial Narrow"/>
          <w:sz w:val="22"/>
          <w:szCs w:val="22"/>
        </w:rPr>
        <w:t xml:space="preserve">$ </w:t>
      </w:r>
      <w:r w:rsidR="00D0731E">
        <w:rPr>
          <w:rFonts w:ascii="Arial Narrow" w:hAnsi="Arial Narrow"/>
          <w:sz w:val="22"/>
          <w:szCs w:val="22"/>
        </w:rPr>
        <w:t>12,543,662.77</w:t>
      </w:r>
      <w:r w:rsidR="002A554D">
        <w:rPr>
          <w:rFonts w:ascii="Arial Narrow" w:hAnsi="Arial Narrow"/>
          <w:sz w:val="22"/>
          <w:szCs w:val="22"/>
        </w:rPr>
        <w:t xml:space="preserve"> (</w:t>
      </w:r>
      <w:r w:rsidR="00D0731E">
        <w:rPr>
          <w:rFonts w:ascii="Arial Narrow" w:hAnsi="Arial Narrow"/>
          <w:sz w:val="22"/>
          <w:szCs w:val="22"/>
        </w:rPr>
        <w:t>doce millones quinientos cuarenta y tres mil seiscientos sesenta y dos pesos 7</w:t>
      </w:r>
      <w:r w:rsidR="00CA736A">
        <w:rPr>
          <w:rFonts w:ascii="Arial Narrow" w:hAnsi="Arial Narrow"/>
          <w:sz w:val="22"/>
          <w:szCs w:val="22"/>
        </w:rPr>
        <w:t>7/100 m. n.)</w:t>
      </w:r>
      <w:r w:rsidR="0069464B">
        <w:rPr>
          <w:rFonts w:ascii="Arial Narrow" w:hAnsi="Arial Narrow"/>
          <w:sz w:val="22"/>
          <w:szCs w:val="22"/>
        </w:rPr>
        <w:t>.</w:t>
      </w:r>
    </w:p>
    <w:p w:rsidR="00665B98" w:rsidRPr="00FF2752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0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FF2752" w:rsidRDefault="00BA6950" w:rsidP="00586A67">
      <w:pPr>
        <w:pStyle w:val="Sangradetextonormal"/>
        <w:spacing w:line="240" w:lineRule="auto"/>
        <w:rPr>
          <w:rFonts w:ascii="Arial Narrow" w:hAnsi="Arial Narrow"/>
          <w:sz w:val="20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D0731E" w:rsidRPr="00D0731E">
        <w:rPr>
          <w:rFonts w:ascii="Arial Narrow" w:hAnsi="Arial Narrow"/>
          <w:sz w:val="22"/>
          <w:szCs w:val="22"/>
        </w:rPr>
        <w:t xml:space="preserve">69,987,886.54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D0731E">
        <w:rPr>
          <w:rFonts w:ascii="Arial Narrow" w:hAnsi="Arial Narrow"/>
          <w:sz w:val="22"/>
          <w:szCs w:val="22"/>
        </w:rPr>
        <w:t xml:space="preserve">sesenta y nueve millones novecientos ochenta y siete mil ochocientos ochenta y seis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D0731E">
        <w:rPr>
          <w:rFonts w:ascii="Arial Narrow" w:hAnsi="Arial Narrow"/>
          <w:sz w:val="22"/>
          <w:szCs w:val="22"/>
        </w:rPr>
        <w:t>54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B03A5B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D0731E">
        <w:rPr>
          <w:rFonts w:ascii="Arial Narrow" w:hAnsi="Arial Narrow"/>
          <w:sz w:val="22"/>
          <w:szCs w:val="22"/>
        </w:rPr>
        <w:t>diversos entes públicos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39577C" w:rsidRPr="004E184E">
        <w:rPr>
          <w:rFonts w:ascii="Arial Narrow" w:hAnsi="Arial Narrow"/>
          <w:sz w:val="22"/>
          <w:szCs w:val="22"/>
        </w:rPr>
        <w:t>por sus actividades de producción y/o comercialización</w:t>
      </w:r>
      <w:r w:rsidR="00D0731E">
        <w:rPr>
          <w:rFonts w:ascii="Arial Narrow" w:hAnsi="Arial Narrow"/>
          <w:sz w:val="22"/>
          <w:szCs w:val="22"/>
        </w:rPr>
        <w:t xml:space="preserve"> y otras.</w:t>
      </w:r>
    </w:p>
    <w:p w:rsidR="00D0731E" w:rsidRDefault="00D0731E" w:rsidP="00AD44F9">
      <w:pPr>
        <w:pStyle w:val="Sangradetextonormal"/>
        <w:rPr>
          <w:rFonts w:ascii="Arial Narrow" w:hAnsi="Arial Narrow"/>
          <w:sz w:val="22"/>
          <w:szCs w:val="22"/>
        </w:rPr>
      </w:pPr>
    </w:p>
    <w:p w:rsidR="00D0731E" w:rsidRDefault="00D0731E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este apartado destacan los ingresos de las Entidades Paraestatales con la cifra de                     $ 68,151,069.54 (sesenta y ocho millones ciento cincuenta y un mil sesenta y nueve pesos 54/100 m. n.).</w:t>
      </w:r>
    </w:p>
    <w:p w:rsidR="0069464B" w:rsidRDefault="0069464B" w:rsidP="00AD44F9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586A67">
      <w:pPr>
        <w:jc w:val="both"/>
        <w:rPr>
          <w:rFonts w:ascii="Arial Narrow" w:hAnsi="Arial Narrow"/>
          <w:sz w:val="16"/>
          <w:szCs w:val="22"/>
        </w:rPr>
      </w:pPr>
    </w:p>
    <w:p w:rsidR="00F84B5F" w:rsidRPr="0088655E" w:rsidRDefault="00F84B5F" w:rsidP="00586A67">
      <w:pPr>
        <w:jc w:val="both"/>
        <w:rPr>
          <w:rFonts w:ascii="Arial Narrow" w:hAnsi="Arial Narrow"/>
          <w:sz w:val="1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69464B">
        <w:rPr>
          <w:rFonts w:ascii="Arial Narrow" w:hAnsi="Arial Narrow"/>
          <w:sz w:val="22"/>
          <w:szCs w:val="22"/>
        </w:rPr>
        <w:t>primer trimestre de 2020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BA5AE5">
        <w:rPr>
          <w:rFonts w:ascii="Arial Narrow" w:hAnsi="Arial Narrow"/>
          <w:sz w:val="22"/>
          <w:szCs w:val="22"/>
        </w:rPr>
        <w:t xml:space="preserve"> </w:t>
      </w:r>
      <w:r w:rsidR="00F84B5F" w:rsidRPr="00F84B5F">
        <w:rPr>
          <w:rFonts w:ascii="Arial Narrow" w:hAnsi="Arial Narrow"/>
          <w:sz w:val="22"/>
          <w:szCs w:val="22"/>
        </w:rPr>
        <w:t xml:space="preserve">6,514,189,653.22 </w:t>
      </w:r>
      <w:r w:rsidR="00E12793">
        <w:rPr>
          <w:rFonts w:ascii="Arial Narrow" w:hAnsi="Arial Narrow"/>
          <w:sz w:val="22"/>
          <w:szCs w:val="22"/>
        </w:rPr>
        <w:t>(</w:t>
      </w:r>
      <w:r w:rsidR="00BA5AE5">
        <w:rPr>
          <w:rFonts w:ascii="Arial Narrow" w:hAnsi="Arial Narrow"/>
          <w:sz w:val="22"/>
          <w:szCs w:val="22"/>
        </w:rPr>
        <w:t xml:space="preserve">seis mil </w:t>
      </w:r>
      <w:r w:rsidR="00F84B5F">
        <w:rPr>
          <w:rFonts w:ascii="Arial Narrow" w:hAnsi="Arial Narrow"/>
          <w:sz w:val="22"/>
          <w:szCs w:val="22"/>
        </w:rPr>
        <w:t>quinientos catorce millones ciento ochenta y nueve mil seiscientos cincuenta y tres pesos 22</w:t>
      </w:r>
      <w:r>
        <w:rPr>
          <w:rFonts w:ascii="Arial Narrow" w:hAnsi="Arial Narrow"/>
          <w:sz w:val="22"/>
          <w:szCs w:val="22"/>
        </w:rPr>
        <w:t>/100 m. n.)</w:t>
      </w:r>
      <w:r w:rsidR="00F84B5F">
        <w:rPr>
          <w:rFonts w:ascii="Arial Narrow" w:hAnsi="Arial Narrow"/>
          <w:sz w:val="22"/>
          <w:szCs w:val="22"/>
        </w:rPr>
        <w:t>.</w:t>
      </w:r>
    </w:p>
    <w:p w:rsidR="002A554D" w:rsidRPr="0088655E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6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</w:t>
      </w:r>
      <w:r w:rsidR="00C14EFF" w:rsidRPr="004E184E">
        <w:rPr>
          <w:rFonts w:ascii="Arial Narrow" w:hAnsi="Arial Narrow"/>
          <w:sz w:val="22"/>
          <w:szCs w:val="22"/>
        </w:rPr>
        <w:lastRenderedPageBreak/>
        <w:t>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F84B5F" w:rsidRDefault="00F84B5F" w:rsidP="00C52D52">
      <w:pPr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3A504C" w:rsidRDefault="003A504C" w:rsidP="00C14EFF">
      <w:pPr>
        <w:spacing w:line="240" w:lineRule="exact"/>
        <w:rPr>
          <w:rFonts w:ascii="Arial Narrow" w:hAnsi="Arial Narrow"/>
          <w:sz w:val="18"/>
        </w:rPr>
      </w:pPr>
    </w:p>
    <w:p w:rsidR="00F84B5F" w:rsidRPr="0088655E" w:rsidRDefault="00F84B5F" w:rsidP="00C14EFF">
      <w:pPr>
        <w:spacing w:line="240" w:lineRule="exact"/>
        <w:rPr>
          <w:rFonts w:ascii="Arial Narrow" w:hAnsi="Arial Narrow"/>
          <w:sz w:val="18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69464B">
        <w:rPr>
          <w:rFonts w:ascii="Arial Narrow" w:hAnsi="Arial Narrow"/>
          <w:sz w:val="22"/>
          <w:szCs w:val="22"/>
        </w:rPr>
        <w:t>primer trimestre de 2020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F84B5F" w:rsidRPr="00F84B5F">
        <w:rPr>
          <w:rFonts w:ascii="Arial Narrow" w:hAnsi="Arial Narrow"/>
          <w:sz w:val="22"/>
          <w:szCs w:val="22"/>
        </w:rPr>
        <w:t xml:space="preserve">2,841,799,736.00 </w:t>
      </w:r>
      <w:r w:rsidRPr="004E184E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</w:t>
      </w:r>
      <w:r w:rsidR="00F84B5F">
        <w:rPr>
          <w:rFonts w:ascii="Arial Narrow" w:hAnsi="Arial Narrow"/>
          <w:sz w:val="22"/>
          <w:szCs w:val="22"/>
        </w:rPr>
        <w:t xml:space="preserve">ochocientos cuarenta y un millones setecientos noventa y nueve mil setecientos treinta y seis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F84B5F">
        <w:rPr>
          <w:rFonts w:ascii="Arial Narrow" w:hAnsi="Arial Narrow"/>
          <w:sz w:val="22"/>
          <w:szCs w:val="22"/>
        </w:rPr>
        <w:t xml:space="preserve">, </w:t>
      </w:r>
      <w:r w:rsidR="0088655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con el detalle</w:t>
      </w:r>
      <w:r w:rsidR="00F84B5F">
        <w:rPr>
          <w:rFonts w:ascii="Arial Narrow" w:hAnsi="Arial Narrow"/>
          <w:sz w:val="22"/>
          <w:szCs w:val="22"/>
        </w:rPr>
        <w:t xml:space="preserve"> por cada uno de los fondos que se presenta en el cuadro</w:t>
      </w:r>
      <w:r w:rsidRPr="004E184E">
        <w:rPr>
          <w:rFonts w:ascii="Arial Narrow" w:hAnsi="Arial Narrow"/>
          <w:sz w:val="22"/>
          <w:szCs w:val="22"/>
        </w:rPr>
        <w:t xml:space="preserve"> siguiente: </w:t>
      </w:r>
    </w:p>
    <w:p w:rsidR="00F84B5F" w:rsidRDefault="00F84B5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BE5F38" w:rsidP="00C14EFF">
      <w:pPr>
        <w:spacing w:line="240" w:lineRule="exact"/>
        <w:rPr>
          <w:rFonts w:ascii="Abadi MT Condensed Light" w:hAnsi="Abadi MT Condensed Light"/>
          <w:sz w:val="11"/>
        </w:rPr>
      </w:pPr>
      <w:r>
        <w:rPr>
          <w:noProof/>
        </w:rPr>
        <w:pict>
          <v:shape id="_x0000_s1027" type="#_x0000_t75" style="position:absolute;margin-left:30.75pt;margin-top:10.9pt;width:375.75pt;height:150.75pt;z-index:251792896;mso-position-horizontal-relative:text;mso-position-vertical-relative:text">
            <v:imagedata r:id="rId11" o:title=""/>
          </v:shape>
          <o:OLEObject Type="Embed" ProgID="Excel.Sheet.8" ShapeID="_x0000_s1027" DrawAspect="Content" ObjectID="_1649478626" r:id="rId12"/>
        </w:pict>
      </w: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F84B5F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Conforme a la distribución anterior,</w:t>
      </w:r>
      <w:r w:rsidR="00B3305B">
        <w:rPr>
          <w:rFonts w:ascii="Arial Narrow" w:hAnsi="Arial Narrow"/>
          <w:bCs/>
          <w:sz w:val="22"/>
          <w:szCs w:val="22"/>
        </w:rPr>
        <w:t xml:space="preserve">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AD1C25" w:rsidRPr="00AD1C25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2</w:t>
      </w:r>
      <w:proofErr w:type="gramStart"/>
      <w:r>
        <w:rPr>
          <w:rFonts w:ascii="Arial Narrow" w:hAnsi="Arial Narrow"/>
          <w:bCs/>
          <w:sz w:val="22"/>
          <w:szCs w:val="22"/>
        </w:rPr>
        <w:t>,305,222,136</w:t>
      </w:r>
      <w:r w:rsidR="00AD1C25" w:rsidRPr="00AD1C25">
        <w:rPr>
          <w:rFonts w:ascii="Arial Narrow" w:hAnsi="Arial Narrow"/>
          <w:bCs/>
          <w:sz w:val="22"/>
          <w:szCs w:val="22"/>
        </w:rPr>
        <w:t>.00</w:t>
      </w:r>
      <w:proofErr w:type="gramEnd"/>
      <w:r w:rsidR="00AD1C25" w:rsidRPr="00AD1C25">
        <w:rPr>
          <w:rFonts w:ascii="Arial Narrow" w:hAnsi="Arial Narrow"/>
          <w:bCs/>
          <w:sz w:val="22"/>
          <w:szCs w:val="22"/>
        </w:rPr>
        <w:t xml:space="preserve"> </w:t>
      </w:r>
      <w:r w:rsidR="00B3305B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 xml:space="preserve">dos </w:t>
      </w:r>
      <w:bookmarkStart w:id="0" w:name="_GoBack"/>
      <w:bookmarkEnd w:id="0"/>
      <w:r>
        <w:rPr>
          <w:rFonts w:ascii="Arial Narrow" w:hAnsi="Arial Narrow"/>
          <w:bCs/>
          <w:sz w:val="22"/>
          <w:szCs w:val="22"/>
        </w:rPr>
        <w:t>mil trescientos cinco millones doscientos veintidós mil ciento treinta y seis</w:t>
      </w:r>
      <w:r w:rsidR="003539A6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>
        <w:rPr>
          <w:rFonts w:ascii="Arial Narrow" w:hAnsi="Arial Narrow"/>
          <w:bCs/>
          <w:sz w:val="22"/>
          <w:szCs w:val="22"/>
        </w:rPr>
        <w:t>, estando en segunda instancia el Fondo Impuesto Sobre la Renta con la cantidad de $ 156,547</w:t>
      </w:r>
      <w:r w:rsidR="00DA181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>100.00 (ciento cincuenta y seis millones quinientos cuarenta y siete mil cien 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9D3730" w:rsidRDefault="009D3730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341437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 xml:space="preserve">el día </w:t>
      </w:r>
      <w:r w:rsidR="00693D51">
        <w:rPr>
          <w:rFonts w:ascii="Arial Narrow" w:hAnsi="Arial Narrow"/>
          <w:sz w:val="22"/>
          <w:szCs w:val="22"/>
        </w:rPr>
        <w:t>03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</w:t>
      </w:r>
      <w:r w:rsidR="00693D51">
        <w:rPr>
          <w:rFonts w:ascii="Arial Narrow" w:hAnsi="Arial Narrow"/>
          <w:sz w:val="22"/>
          <w:szCs w:val="22"/>
        </w:rPr>
        <w:t>20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693D51">
        <w:rPr>
          <w:rFonts w:ascii="Arial Narrow" w:hAnsi="Arial Narrow"/>
          <w:sz w:val="22"/>
          <w:szCs w:val="22"/>
        </w:rPr>
        <w:t>ante el Ejercicio Fiscal de 2020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</w:t>
      </w:r>
      <w:r w:rsidR="00C82888" w:rsidRPr="00811F38">
        <w:rPr>
          <w:rFonts w:ascii="Arial Narrow" w:hAnsi="Arial Narrow"/>
          <w:sz w:val="22"/>
          <w:szCs w:val="22"/>
        </w:rPr>
        <w:lastRenderedPageBreak/>
        <w:t>los Ramos Generales 28 Participaciones a Entidades Federativas y Municipios, y 33 Aportaciones Federales para Entidades Federativas y Municipios.</w:t>
      </w:r>
    </w:p>
    <w:p w:rsidR="0064097B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71D45" w:rsidRPr="00341437" w:rsidRDefault="00C71D45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</w:t>
      </w:r>
      <w:r w:rsidR="00693D51">
        <w:rPr>
          <w:rFonts w:ascii="Arial Narrow" w:hAnsi="Arial Narrow"/>
          <w:sz w:val="22"/>
          <w:szCs w:val="22"/>
        </w:rPr>
        <w:t xml:space="preserve">n $ </w:t>
      </w:r>
      <w:r w:rsidR="00693D51" w:rsidRPr="00693D51">
        <w:rPr>
          <w:rFonts w:ascii="Arial Narrow" w:hAnsi="Arial Narrow"/>
          <w:sz w:val="22"/>
          <w:szCs w:val="22"/>
        </w:rPr>
        <w:t xml:space="preserve">2,618,576,490.95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</w:t>
      </w:r>
      <w:r w:rsidR="00693D51">
        <w:rPr>
          <w:rFonts w:ascii="Arial Narrow" w:hAnsi="Arial Narrow"/>
          <w:sz w:val="22"/>
          <w:szCs w:val="22"/>
        </w:rPr>
        <w:t xml:space="preserve">seiscientos dieciocho millones quinientos setenta y seis mil cuatrocientos noventa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693D51">
        <w:rPr>
          <w:rFonts w:ascii="Arial Narrow" w:hAnsi="Arial Narrow"/>
          <w:sz w:val="22"/>
          <w:szCs w:val="22"/>
        </w:rPr>
        <w:t>95</w:t>
      </w:r>
      <w:r w:rsidR="00C14EFF" w:rsidRPr="00C65AE4">
        <w:rPr>
          <w:rFonts w:ascii="Arial Narrow" w:hAnsi="Arial Narrow"/>
          <w:sz w:val="22"/>
          <w:szCs w:val="22"/>
        </w:rPr>
        <w:t>/100 m.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>n.)</w:t>
      </w:r>
      <w:r w:rsidR="009D3730">
        <w:rPr>
          <w:rFonts w:ascii="Arial Narrow" w:hAnsi="Arial Narrow"/>
          <w:sz w:val="22"/>
          <w:szCs w:val="22"/>
        </w:rPr>
        <w:t xml:space="preserve">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Pr="00693D51" w:rsidRDefault="00BE5F38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1028" type="#_x0000_t75" style="position:absolute;left:0;text-align:left;margin-left:0;margin-top:0;width:437.25pt;height:162.75pt;z-index:251794944;mso-position-horizontal:absolute;mso-position-horizontal-relative:text;mso-position-vertical:absolute;mso-position-vertical-relative:text">
            <v:imagedata r:id="rId13" o:title=""/>
          </v:shape>
          <o:OLEObject Type="Embed" ProgID="Excel.Sheet.8" ShapeID="_x0000_s1028" DrawAspect="Content" ObjectID="_1649478627" r:id="rId14"/>
        </w:pict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93D51" w:rsidRDefault="00693D51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En torno a lo mostrado, se aprecia que el Fondo de Aportaciones para la Nómina Educativa y el Gasto Operativo (FONE) sobresale con el monto de  $ 1,287,984,134.30</w:t>
      </w:r>
      <w:r w:rsidRPr="00693D51">
        <w:rPr>
          <w:rFonts w:ascii="Arial Narrow" w:hAnsi="Arial Narrow"/>
          <w:sz w:val="22"/>
          <w:szCs w:val="22"/>
        </w:rPr>
        <w:t xml:space="preserve"> </w:t>
      </w:r>
      <w:r w:rsidRPr="00C65AE4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un mil doscientos ochenta y siete millones novecientos ochenta y cuatro mil ciento treinta y cuatro pesos 30/100 m. n.).</w:t>
      </w:r>
    </w:p>
    <w:p w:rsidR="00693D51" w:rsidRDefault="00693D51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C71D45" w:rsidRDefault="00C71D45" w:rsidP="00CA1A62">
      <w:pPr>
        <w:pStyle w:val="Textoindependiente3"/>
        <w:spacing w:line="240" w:lineRule="exact"/>
        <w:ind w:right="74"/>
      </w:pP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69464B">
        <w:rPr>
          <w:rFonts w:ascii="Arial Narrow" w:hAnsi="Arial Narrow"/>
          <w:sz w:val="22"/>
          <w:szCs w:val="22"/>
        </w:rPr>
        <w:t>primer trimestre de 2020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427775">
        <w:rPr>
          <w:rFonts w:ascii="Arial Narrow" w:hAnsi="Arial Narrow"/>
          <w:sz w:val="22"/>
          <w:szCs w:val="22"/>
        </w:rPr>
        <w:t xml:space="preserve"> </w:t>
      </w:r>
      <w:r w:rsidR="00693D51" w:rsidRPr="00693D51">
        <w:rPr>
          <w:rFonts w:ascii="Arial Narrow" w:hAnsi="Arial Narrow"/>
          <w:sz w:val="22"/>
          <w:szCs w:val="22"/>
        </w:rPr>
        <w:t xml:space="preserve">986,002,481.42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693D51">
        <w:rPr>
          <w:rFonts w:ascii="Arial Narrow" w:hAnsi="Arial Narrow"/>
          <w:sz w:val="22"/>
          <w:szCs w:val="22"/>
        </w:rPr>
        <w:t>novecientos ochenta y seis millones dos mil cuatrocientos ochenta y un  pesos 42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</w:t>
      </w:r>
      <w:r w:rsidR="00341437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 xml:space="preserve">para ser </w:t>
      </w:r>
      <w:r w:rsidR="009A4C4B" w:rsidRPr="00C65AE4">
        <w:rPr>
          <w:rFonts w:ascii="Arial Narrow" w:hAnsi="Arial Narrow"/>
          <w:sz w:val="22"/>
          <w:szCs w:val="22"/>
        </w:rPr>
        <w:lastRenderedPageBreak/>
        <w:t>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F84B5F" w:rsidRDefault="00F84B5F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BE5F38" w:rsidP="000F570F">
      <w:pPr>
        <w:pStyle w:val="Textoindependiente3"/>
        <w:ind w:right="74"/>
        <w:rPr>
          <w:noProof/>
          <w:lang w:val="es-MX" w:eastAsia="es-MX"/>
        </w:rPr>
      </w:pPr>
      <w:r>
        <w:rPr>
          <w:noProof/>
        </w:rPr>
        <w:pict>
          <v:shape id="_x0000_s1030" type="#_x0000_t75" style="position:absolute;left:0;text-align:left;margin-left:-3pt;margin-top:6.5pt;width:437.85pt;height:239.5pt;z-index:251796992;mso-position-horizontal-relative:text;mso-position-vertical-relative:text">
            <v:imagedata r:id="rId15" o:title=""/>
          </v:shape>
          <o:OLEObject Type="Embed" ProgID="Excel.Sheet.8" ShapeID="_x0000_s1030" DrawAspect="Content" ObjectID="_1649478628" r:id="rId16"/>
        </w:pict>
      </w: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F64A7">
        <w:rPr>
          <w:rFonts w:ascii="Arial Narrow" w:hAnsi="Arial Narrow"/>
          <w:bCs/>
          <w:sz w:val="22"/>
          <w:szCs w:val="22"/>
        </w:rPr>
        <w:t>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900D31">
        <w:rPr>
          <w:rFonts w:ascii="Arial Narrow" w:hAnsi="Arial Narrow"/>
          <w:bCs/>
          <w:sz w:val="22"/>
          <w:szCs w:val="22"/>
        </w:rPr>
        <w:t xml:space="preserve">$ </w:t>
      </w:r>
      <w:r w:rsidR="00900D31" w:rsidRPr="00900D31">
        <w:rPr>
          <w:rFonts w:ascii="Arial Narrow" w:hAnsi="Arial Narrow"/>
          <w:bCs/>
          <w:sz w:val="22"/>
          <w:szCs w:val="22"/>
        </w:rPr>
        <w:t xml:space="preserve">691,709,164.00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900D31">
        <w:rPr>
          <w:rFonts w:ascii="Arial Narrow" w:hAnsi="Arial Narrow"/>
          <w:bCs/>
          <w:sz w:val="22"/>
          <w:szCs w:val="22"/>
        </w:rPr>
        <w:t>seiscientos noventa y un millones setecientos nueve mil ciento sesenta y cuatro</w:t>
      </w:r>
      <w:r w:rsidR="00427775">
        <w:rPr>
          <w:rFonts w:ascii="Arial Narrow" w:hAnsi="Arial Narrow"/>
          <w:bCs/>
          <w:sz w:val="22"/>
          <w:szCs w:val="22"/>
        </w:rPr>
        <w:t xml:space="preserve"> </w:t>
      </w:r>
      <w:r w:rsidR="00FD6EC6">
        <w:rPr>
          <w:rFonts w:ascii="Arial Narrow" w:hAnsi="Arial Narrow"/>
          <w:bCs/>
          <w:sz w:val="22"/>
          <w:szCs w:val="22"/>
        </w:rPr>
        <w:t>pesos 00/100 m. n.) correspondiente</w:t>
      </w:r>
      <w:r w:rsidR="00427775">
        <w:rPr>
          <w:rFonts w:ascii="Arial Narrow" w:hAnsi="Arial Narrow"/>
          <w:bCs/>
          <w:sz w:val="22"/>
          <w:szCs w:val="22"/>
        </w:rPr>
        <w:t xml:space="preserve">s a </w:t>
      </w:r>
      <w:r w:rsidR="00900D31">
        <w:rPr>
          <w:rFonts w:ascii="Arial Narrow" w:hAnsi="Arial Narrow"/>
          <w:bCs/>
          <w:sz w:val="22"/>
          <w:szCs w:val="22"/>
        </w:rPr>
        <w:t>las remesas provenientes de la Secretaría de Educación Pública que corresponden al subsidio federal para la Universidad Autónoma de Nayarit</w:t>
      </w:r>
      <w:r w:rsidR="00A61E2A">
        <w:rPr>
          <w:rFonts w:ascii="Arial Narrow" w:hAnsi="Arial Narrow"/>
          <w:bCs/>
          <w:sz w:val="22"/>
          <w:szCs w:val="22"/>
        </w:rPr>
        <w:t>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43088E" w:rsidRDefault="00FA0E83" w:rsidP="0043088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También destaca</w:t>
      </w:r>
      <w:r w:rsidR="0043088E">
        <w:rPr>
          <w:rFonts w:ascii="Arial Narrow" w:hAnsi="Arial Narrow"/>
          <w:bCs/>
          <w:sz w:val="22"/>
          <w:szCs w:val="22"/>
        </w:rPr>
        <w:t xml:space="preserve"> la captación </w:t>
      </w:r>
      <w:r w:rsidR="00900D31">
        <w:rPr>
          <w:rFonts w:ascii="Arial Narrow" w:hAnsi="Arial Narrow"/>
          <w:bCs/>
          <w:sz w:val="22"/>
          <w:szCs w:val="22"/>
        </w:rPr>
        <w:t>perteneciente</w:t>
      </w:r>
      <w:r w:rsidR="0043088E">
        <w:rPr>
          <w:rFonts w:ascii="Arial Narrow" w:hAnsi="Arial Narrow"/>
          <w:bCs/>
          <w:sz w:val="22"/>
          <w:szCs w:val="22"/>
        </w:rPr>
        <w:t xml:space="preserve"> </w:t>
      </w:r>
      <w:r w:rsidR="00A61E2A">
        <w:rPr>
          <w:rFonts w:ascii="Arial Narrow" w:hAnsi="Arial Narrow"/>
          <w:bCs/>
          <w:sz w:val="22"/>
          <w:szCs w:val="22"/>
        </w:rPr>
        <w:t xml:space="preserve">al </w:t>
      </w:r>
      <w:r w:rsidR="00900D31">
        <w:rPr>
          <w:rFonts w:ascii="Arial Narrow" w:hAnsi="Arial Narrow"/>
          <w:bCs/>
          <w:sz w:val="22"/>
          <w:szCs w:val="22"/>
        </w:rPr>
        <w:t>INSABI (Instituto de Salud para el Bienestar)</w:t>
      </w:r>
      <w:r w:rsidR="00A61E2A">
        <w:rPr>
          <w:rFonts w:ascii="Arial Narrow" w:hAnsi="Arial Narrow"/>
          <w:bCs/>
          <w:sz w:val="22"/>
          <w:szCs w:val="22"/>
        </w:rPr>
        <w:t xml:space="preserve"> por la cantidad de $ </w:t>
      </w:r>
      <w:r w:rsidR="00AD01DD" w:rsidRPr="00AD01DD">
        <w:rPr>
          <w:rFonts w:ascii="Arial Narrow" w:hAnsi="Arial Narrow"/>
          <w:bCs/>
          <w:sz w:val="22"/>
          <w:szCs w:val="22"/>
        </w:rPr>
        <w:t xml:space="preserve">92,560,409.35 </w:t>
      </w:r>
      <w:r w:rsidR="00A61E2A">
        <w:rPr>
          <w:rFonts w:ascii="Arial Narrow" w:hAnsi="Arial Narrow"/>
          <w:bCs/>
          <w:sz w:val="22"/>
          <w:szCs w:val="22"/>
        </w:rPr>
        <w:t>(</w:t>
      </w:r>
      <w:r w:rsidR="00AD01DD">
        <w:rPr>
          <w:rFonts w:ascii="Arial Narrow" w:hAnsi="Arial Narrow"/>
          <w:bCs/>
          <w:sz w:val="22"/>
          <w:szCs w:val="22"/>
        </w:rPr>
        <w:t>noventa y dos millones quinientos sesenta mil cuatrocientos nueve pesos 35</w:t>
      </w:r>
      <w:r w:rsidR="00A61E2A">
        <w:rPr>
          <w:rFonts w:ascii="Arial Narrow" w:hAnsi="Arial Narrow"/>
          <w:bCs/>
          <w:sz w:val="22"/>
          <w:szCs w:val="22"/>
        </w:rPr>
        <w:t xml:space="preserve">/100 m. n.) </w:t>
      </w:r>
      <w:r w:rsidR="00AD01DD">
        <w:rPr>
          <w:rFonts w:ascii="Arial Narrow" w:hAnsi="Arial Narrow"/>
          <w:bCs/>
          <w:sz w:val="22"/>
          <w:szCs w:val="22"/>
        </w:rPr>
        <w:t xml:space="preserve">referente a la prestación gratuita de servicios de salud, medicamentos y demás insumos asociados para las personas sin seguridad social. </w:t>
      </w:r>
    </w:p>
    <w:p w:rsidR="003C3866" w:rsidRDefault="003C3866" w:rsidP="0043088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3A504C" w:rsidRPr="00652BAD" w:rsidRDefault="00FA0E83" w:rsidP="00652BAD">
      <w:pPr>
        <w:pStyle w:val="Textoindependiente3"/>
        <w:ind w:right="74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 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Incentivos </w:t>
      </w:r>
      <w:r w:rsidR="000B24B8" w:rsidRPr="00652BAD">
        <w:rPr>
          <w:rFonts w:ascii="Arial Narrow" w:hAnsi="Arial Narrow"/>
          <w:b/>
          <w:bCs/>
          <w:sz w:val="26"/>
          <w:szCs w:val="26"/>
          <w:u w:val="single"/>
        </w:rPr>
        <w:t>derivados de la Colaboración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D0565F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D0565F">
        <w:rPr>
          <w:rFonts w:ascii="Arial Narrow" w:hAnsi="Arial Narrow"/>
          <w:sz w:val="22"/>
          <w:szCs w:val="22"/>
        </w:rPr>
        <w:t>.</w:t>
      </w:r>
    </w:p>
    <w:p w:rsidR="00D0565F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Pr="004E184E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</w:t>
      </w:r>
      <w:r w:rsidR="003A504C">
        <w:rPr>
          <w:rFonts w:ascii="Arial Narrow" w:hAnsi="Arial Narrow"/>
          <w:sz w:val="22"/>
          <w:szCs w:val="22"/>
        </w:rPr>
        <w:t>en este período el Estado captó</w:t>
      </w:r>
      <w:r w:rsidR="003A504C" w:rsidRPr="004E184E">
        <w:rPr>
          <w:rFonts w:ascii="Arial Narrow" w:hAnsi="Arial Narrow"/>
          <w:sz w:val="22"/>
          <w:szCs w:val="22"/>
        </w:rPr>
        <w:t xml:space="preserve"> incentivos</w:t>
      </w:r>
      <w:r w:rsidR="003A504C">
        <w:rPr>
          <w:rFonts w:ascii="Arial Narrow" w:hAnsi="Arial Narrow"/>
          <w:sz w:val="22"/>
          <w:szCs w:val="22"/>
        </w:rPr>
        <w:t xml:space="preserve"> por</w:t>
      </w:r>
      <w:r w:rsidR="003A504C" w:rsidRPr="004E184E">
        <w:rPr>
          <w:rFonts w:ascii="Arial Narrow" w:hAnsi="Arial Narrow"/>
          <w:sz w:val="22"/>
          <w:szCs w:val="22"/>
        </w:rPr>
        <w:t xml:space="preserve"> la cantidad de $ </w:t>
      </w:r>
      <w:r w:rsidR="00652BAD">
        <w:rPr>
          <w:rFonts w:ascii="Arial Narrow" w:hAnsi="Arial Narrow"/>
          <w:sz w:val="22"/>
          <w:szCs w:val="22"/>
        </w:rPr>
        <w:t>67,810,944.85</w:t>
      </w:r>
      <w:r w:rsidR="00A61E2A" w:rsidRPr="00A61E2A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>(</w:t>
      </w:r>
      <w:r w:rsidR="00652BAD">
        <w:rPr>
          <w:rFonts w:ascii="Arial Narrow" w:hAnsi="Arial Narrow"/>
          <w:sz w:val="22"/>
          <w:szCs w:val="22"/>
        </w:rPr>
        <w:t xml:space="preserve">sesenta y siete millones ochocientos diez mil novecientos cuarenta y cuatro </w:t>
      </w:r>
      <w:r w:rsidR="003A504C" w:rsidRPr="004E184E">
        <w:rPr>
          <w:rFonts w:ascii="Arial Narrow" w:hAnsi="Arial Narrow"/>
          <w:sz w:val="22"/>
          <w:szCs w:val="22"/>
        </w:rPr>
        <w:t xml:space="preserve">pesos </w:t>
      </w:r>
      <w:r w:rsidR="00652BAD">
        <w:rPr>
          <w:rFonts w:ascii="Arial Narrow" w:hAnsi="Arial Narrow"/>
          <w:sz w:val="22"/>
          <w:szCs w:val="22"/>
        </w:rPr>
        <w:t>85</w:t>
      </w:r>
      <w:r w:rsidR="003A504C" w:rsidRPr="004E184E">
        <w:rPr>
          <w:rFonts w:ascii="Arial Narrow" w:hAnsi="Arial Narrow"/>
          <w:sz w:val="22"/>
          <w:szCs w:val="22"/>
        </w:rPr>
        <w:t>/100 m. n.)</w:t>
      </w:r>
      <w:r w:rsidR="003A504C">
        <w:rPr>
          <w:rFonts w:ascii="Arial Narrow" w:hAnsi="Arial Narrow"/>
          <w:sz w:val="22"/>
          <w:szCs w:val="22"/>
        </w:rPr>
        <w:t>,</w:t>
      </w:r>
      <w:r w:rsidR="00910BC4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integrándose de la siguiente forma: </w: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noProof/>
          <w:lang w:val="es-MX" w:eastAsia="es-MX"/>
        </w:rPr>
      </w:pPr>
    </w:p>
    <w:p w:rsidR="00652BAD" w:rsidRPr="00652BAD" w:rsidRDefault="00BE5F38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  <w:lang w:val="es-MX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1031" type="#_x0000_t75" style="position:absolute;left:0;text-align:left;margin-left:.75pt;margin-top:4.75pt;width:437.75pt;height:232.55pt;z-index:251799040;mso-position-horizontal-relative:text;mso-position-vertical-relative:text">
            <v:imagedata r:id="rId17" o:title=""/>
          </v:shape>
          <o:OLEObject Type="Embed" ProgID="Excel.Sheet.8" ShapeID="_x0000_s1031" DrawAspect="Content" ObjectID="_1649478629" r:id="rId18"/>
        </w:pic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3C3866" w:rsidRDefault="003C3866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3C3866" w:rsidRDefault="003C3866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Pr="00E06875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18"/>
          <w:szCs w:val="22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lastRenderedPageBreak/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Pr="00E06875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8"/>
          <w:szCs w:val="28"/>
          <w:lang w:val="es-ES"/>
        </w:rPr>
      </w:pPr>
    </w:p>
    <w:p w:rsidR="007F1183" w:rsidRDefault="00FA0E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</w:t>
      </w:r>
      <w:r w:rsidR="00652BAD">
        <w:rPr>
          <w:rFonts w:ascii="Arial Narrow" w:hAnsi="Arial Narrow"/>
          <w:sz w:val="22"/>
          <w:szCs w:val="22"/>
        </w:rPr>
        <w:t xml:space="preserve">el trimestre </w:t>
      </w:r>
      <w:r w:rsidR="0069464B">
        <w:rPr>
          <w:rFonts w:ascii="Arial Narrow" w:hAnsi="Arial Narrow"/>
          <w:sz w:val="22"/>
          <w:szCs w:val="22"/>
        </w:rPr>
        <w:t>Enero - Marzo</w:t>
      </w:r>
      <w:r w:rsidR="00652BAD">
        <w:rPr>
          <w:rFonts w:ascii="Arial Narrow" w:hAnsi="Arial Narrow"/>
          <w:sz w:val="22"/>
          <w:szCs w:val="22"/>
        </w:rPr>
        <w:t xml:space="preserve"> de 2020 </w:t>
      </w:r>
      <w:r>
        <w:rPr>
          <w:rFonts w:ascii="Arial Narrow" w:hAnsi="Arial Narrow"/>
          <w:sz w:val="22"/>
          <w:szCs w:val="22"/>
        </w:rPr>
        <w:t xml:space="preserve">se obtuvieron ingresos derivados de financiamientos por </w:t>
      </w:r>
      <w:r w:rsidR="00652BAD">
        <w:rPr>
          <w:rFonts w:ascii="Arial Narrow" w:hAnsi="Arial Narrow"/>
          <w:sz w:val="22"/>
          <w:szCs w:val="22"/>
        </w:rPr>
        <w:t xml:space="preserve">  </w:t>
      </w:r>
      <w:r w:rsidR="007F1183">
        <w:rPr>
          <w:rFonts w:ascii="Arial Narrow" w:hAnsi="Arial Narrow"/>
          <w:sz w:val="22"/>
          <w:szCs w:val="22"/>
        </w:rPr>
        <w:t xml:space="preserve">la cantidad de </w:t>
      </w:r>
      <w:r>
        <w:rPr>
          <w:rFonts w:ascii="Arial Narrow" w:hAnsi="Arial Narrow"/>
          <w:sz w:val="22"/>
          <w:szCs w:val="22"/>
        </w:rPr>
        <w:t>$</w:t>
      </w:r>
      <w:r w:rsidR="00652BAD">
        <w:rPr>
          <w:rFonts w:ascii="Arial Narrow" w:hAnsi="Arial Narrow"/>
          <w:sz w:val="22"/>
          <w:szCs w:val="22"/>
        </w:rPr>
        <w:t xml:space="preserve"> </w:t>
      </w:r>
      <w:r w:rsidR="00652BAD" w:rsidRPr="00652BAD">
        <w:rPr>
          <w:rFonts w:ascii="Arial Narrow" w:hAnsi="Arial Narrow"/>
          <w:sz w:val="22"/>
          <w:szCs w:val="22"/>
        </w:rPr>
        <w:t>81,977,900.00</w:t>
      </w:r>
      <w:r>
        <w:rPr>
          <w:rFonts w:ascii="Arial Narrow" w:hAnsi="Arial Narrow"/>
          <w:sz w:val="22"/>
          <w:szCs w:val="22"/>
        </w:rPr>
        <w:t xml:space="preserve"> (</w:t>
      </w:r>
      <w:r w:rsidR="007F1183">
        <w:rPr>
          <w:rFonts w:ascii="Arial Narrow" w:hAnsi="Arial Narrow"/>
          <w:sz w:val="22"/>
          <w:szCs w:val="22"/>
        </w:rPr>
        <w:t>ochenta y un millones novecientos setenta y siete mil novecientos pesos 00/100 m. n.), cuya cifra se incorpora a la Deuda Pública de Largo Plazo del Poder Ejecutivo.</w:t>
      </w:r>
    </w:p>
    <w:p w:rsidR="007F1183" w:rsidRDefault="007F11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C3866" w:rsidRDefault="007F11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C3866">
        <w:rPr>
          <w:rFonts w:ascii="Arial Narrow" w:hAnsi="Arial Narrow"/>
          <w:sz w:val="22"/>
          <w:szCs w:val="22"/>
        </w:rPr>
        <w:t xml:space="preserve">Cabe precisar que </w:t>
      </w:r>
      <w:r w:rsidR="00090602">
        <w:rPr>
          <w:rFonts w:ascii="Arial Narrow" w:hAnsi="Arial Narrow"/>
          <w:sz w:val="22"/>
          <w:szCs w:val="22"/>
        </w:rPr>
        <w:t>el endeudamiento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090602">
        <w:rPr>
          <w:rFonts w:ascii="Arial Narrow" w:hAnsi="Arial Narrow"/>
          <w:sz w:val="22"/>
          <w:szCs w:val="22"/>
        </w:rPr>
        <w:t xml:space="preserve"> forma</w:t>
      </w:r>
      <w:r w:rsidR="00FA0E83" w:rsidRPr="003C3866">
        <w:rPr>
          <w:rFonts w:ascii="Arial Narrow" w:hAnsi="Arial Narrow"/>
          <w:sz w:val="22"/>
          <w:szCs w:val="22"/>
        </w:rPr>
        <w:t xml:space="preserve"> parte </w:t>
      </w:r>
      <w:r w:rsidR="00405704" w:rsidRPr="003C3866">
        <w:rPr>
          <w:rFonts w:ascii="Arial Narrow" w:hAnsi="Arial Narrow"/>
          <w:sz w:val="22"/>
          <w:szCs w:val="22"/>
        </w:rPr>
        <w:t>d</w:t>
      </w:r>
      <w:r w:rsidR="00FA0E83" w:rsidRPr="003C3866">
        <w:rPr>
          <w:rFonts w:ascii="Arial Narrow" w:hAnsi="Arial Narrow"/>
          <w:sz w:val="22"/>
          <w:szCs w:val="22"/>
        </w:rPr>
        <w:t xml:space="preserve">el </w:t>
      </w:r>
      <w:r w:rsidR="00405704" w:rsidRPr="003C3866">
        <w:rPr>
          <w:rFonts w:ascii="Arial Narrow" w:hAnsi="Arial Narrow"/>
          <w:sz w:val="22"/>
          <w:szCs w:val="22"/>
        </w:rPr>
        <w:t xml:space="preserve">Decreto publicado el 20 de Mayo de 2019  que autorizó la gestión y contratación de financiamiento para ejecutar Obras y Acciones de Reconstrucción de </w:t>
      </w:r>
      <w:r w:rsidR="008248F7" w:rsidRPr="003C3866">
        <w:rPr>
          <w:rFonts w:ascii="Arial Narrow" w:hAnsi="Arial Narrow"/>
          <w:sz w:val="22"/>
          <w:szCs w:val="22"/>
        </w:rPr>
        <w:t xml:space="preserve">la </w:t>
      </w:r>
      <w:r w:rsidR="00405704" w:rsidRPr="003C3866">
        <w:rPr>
          <w:rFonts w:ascii="Arial Narrow" w:hAnsi="Arial Narrow"/>
          <w:sz w:val="22"/>
          <w:szCs w:val="22"/>
        </w:rPr>
        <w:t>Infraestructura Estatal</w:t>
      </w:r>
      <w:r w:rsidR="00CE4FD8" w:rsidRPr="003C3866">
        <w:rPr>
          <w:rFonts w:ascii="Arial Narrow" w:hAnsi="Arial Narrow"/>
          <w:sz w:val="22"/>
          <w:szCs w:val="22"/>
        </w:rPr>
        <w:t xml:space="preserve"> por </w:t>
      </w:r>
      <w:r w:rsidR="00405704" w:rsidRPr="003C3866">
        <w:rPr>
          <w:rFonts w:ascii="Arial Narrow" w:hAnsi="Arial Narrow"/>
          <w:sz w:val="22"/>
          <w:szCs w:val="22"/>
        </w:rPr>
        <w:t>$ 364,705,081.00 (trescientos sesenta y cuatro millones setecientos cinco mil ochenta y un pesos 00/100 m.n.</w:t>
      </w:r>
      <w:r w:rsidR="00CE4FD8" w:rsidRPr="003C3866">
        <w:rPr>
          <w:rFonts w:ascii="Arial Narrow" w:hAnsi="Arial Narrow"/>
          <w:sz w:val="22"/>
          <w:szCs w:val="22"/>
        </w:rPr>
        <w:t>)</w:t>
      </w:r>
      <w:r w:rsidR="003C3866">
        <w:rPr>
          <w:rFonts w:ascii="Arial Narrow" w:hAnsi="Arial Narrow"/>
          <w:sz w:val="22"/>
          <w:szCs w:val="22"/>
        </w:rPr>
        <w:t>.</w:t>
      </w:r>
    </w:p>
    <w:p w:rsidR="003C3866" w:rsidRDefault="003C3866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FA0E83" w:rsidRPr="00EB30C1" w:rsidRDefault="003C3866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Al efecto, se destaca que el acceso a</w:t>
      </w:r>
      <w:r w:rsidR="00CE4FD8" w:rsidRPr="003C38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los </w:t>
      </w:r>
      <w:r w:rsidR="00CE4FD8" w:rsidRPr="003C3866">
        <w:rPr>
          <w:rFonts w:ascii="Arial Narrow" w:hAnsi="Arial Narrow"/>
          <w:sz w:val="22"/>
          <w:szCs w:val="22"/>
        </w:rPr>
        <w:t>recursos</w:t>
      </w:r>
      <w:r>
        <w:rPr>
          <w:rFonts w:ascii="Arial Narrow" w:hAnsi="Arial Narrow"/>
          <w:sz w:val="22"/>
          <w:szCs w:val="22"/>
        </w:rPr>
        <w:t xml:space="preserve"> en mención es a través </w:t>
      </w:r>
      <w:r w:rsidR="00CE4FD8" w:rsidRPr="003C3866">
        <w:rPr>
          <w:rFonts w:ascii="Arial Narrow" w:hAnsi="Arial Narrow"/>
          <w:sz w:val="22"/>
          <w:szCs w:val="22"/>
        </w:rPr>
        <w:t xml:space="preserve"> del </w:t>
      </w:r>
      <w:r w:rsidR="007F1183" w:rsidRPr="003C3866">
        <w:rPr>
          <w:rFonts w:ascii="Arial Narrow" w:hAnsi="Arial Narrow"/>
          <w:sz w:val="22"/>
          <w:szCs w:val="22"/>
        </w:rPr>
        <w:t>Fondo de Reconstrucción (FONREC)</w:t>
      </w:r>
      <w:r>
        <w:rPr>
          <w:rFonts w:ascii="Arial Narrow" w:hAnsi="Arial Narrow"/>
          <w:sz w:val="22"/>
          <w:szCs w:val="22"/>
        </w:rPr>
        <w:t xml:space="preserve">, </w:t>
      </w:r>
      <w:r w:rsidR="007F1183" w:rsidRPr="003C38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por lo que el Crédito suscrito con el Banco Nacional de Obras y Servicios Públicos (BANOBRAS), S.N.C., Institución de Banca de Desarrollo, </w:t>
      </w:r>
      <w:r w:rsidR="007F1183" w:rsidRPr="003C3866">
        <w:rPr>
          <w:rFonts w:ascii="Arial Narrow" w:hAnsi="Arial Narrow"/>
          <w:sz w:val="22"/>
          <w:szCs w:val="22"/>
        </w:rPr>
        <w:t>tiene como característica particular que el Poder Ejecutivo únicamente pagará los intereses derivados del financiamiento contratado</w:t>
      </w:r>
      <w:r w:rsidR="00090602">
        <w:rPr>
          <w:rFonts w:ascii="Arial Narrow" w:hAnsi="Arial Narrow"/>
          <w:sz w:val="22"/>
          <w:szCs w:val="22"/>
        </w:rPr>
        <w:t>,</w:t>
      </w:r>
      <w:r w:rsidR="007F1183" w:rsidRPr="003C3866">
        <w:rPr>
          <w:rFonts w:ascii="Arial Narrow" w:hAnsi="Arial Narrow"/>
          <w:sz w:val="22"/>
          <w:szCs w:val="22"/>
        </w:rPr>
        <w:t xml:space="preserve"> en tanto que la amortización de capital se efectuará a la fecha de vencimiento del </w:t>
      </w:r>
      <w:r>
        <w:rPr>
          <w:rFonts w:ascii="Arial Narrow" w:hAnsi="Arial Narrow"/>
          <w:sz w:val="22"/>
          <w:szCs w:val="22"/>
        </w:rPr>
        <w:t>mismo</w:t>
      </w:r>
      <w:r w:rsidR="007F1183" w:rsidRPr="003C3866">
        <w:rPr>
          <w:rFonts w:ascii="Arial Narrow" w:hAnsi="Arial Narrow"/>
          <w:sz w:val="22"/>
          <w:szCs w:val="22"/>
        </w:rPr>
        <w:t xml:space="preserve"> con el importe que se acumule en el Bono Cupón Cero que lo soporta.</w:t>
      </w:r>
      <w:r w:rsidR="007F1183">
        <w:rPr>
          <w:rFonts w:ascii="Arial Narrow" w:hAnsi="Arial Narrow"/>
          <w:sz w:val="22"/>
          <w:szCs w:val="22"/>
        </w:rPr>
        <w:t xml:space="preserve"> </w:t>
      </w:r>
    </w:p>
    <w:sectPr w:rsidR="00FA0E83" w:rsidRPr="00EB30C1" w:rsidSect="00EB1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38" w:rsidRDefault="00BE5F38">
      <w:r>
        <w:separator/>
      </w:r>
    </w:p>
  </w:endnote>
  <w:endnote w:type="continuationSeparator" w:id="0">
    <w:p w:rsidR="00BE5F38" w:rsidRDefault="00BE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181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38" w:rsidRDefault="00BE5F38">
      <w:r>
        <w:separator/>
      </w:r>
    </w:p>
  </w:footnote>
  <w:footnote w:type="continuationSeparator" w:id="0">
    <w:p w:rsidR="00BE5F38" w:rsidRDefault="00BE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28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BE5F38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;mso-wrap-style:square">
            <v:fill o:detectmouseclick="t"/>
            <v:path o:connecttype="none"/>
          </v:shape>
          <v:rect id="Rectangle 9" o:spid="_x0000_s2062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<v:imagedata r:id="rId1" o:title=""/>
          </v:shape>
          <v:rect id="Rectangle 11" o:spid="_x0000_s206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4;top:19787;width:8788;height:20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3C8A9B0" wp14:editId="0422AC4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BE5F38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;mso-wrap-style:square">
            <v:fill o:detectmouseclick="t"/>
            <v:path o:connecttype="none"/>
          </v:shape>
          <v:rect id="Rectangle 17" o:spid="_x0000_s2054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46609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 xml:space="preserve">Tepic, Nayarit, </w:t>
    </w:r>
    <w:r w:rsidR="0069464B">
      <w:rPr>
        <w:rFonts w:ascii="Arial Narrow" w:hAnsi="Arial Narrow"/>
        <w:sz w:val="24"/>
        <w:lang w:val="es-MX"/>
      </w:rPr>
      <w:t>Abril</w:t>
    </w:r>
    <w:r>
      <w:rPr>
        <w:rFonts w:ascii="Arial Narrow" w:hAnsi="Arial Narrow"/>
        <w:sz w:val="24"/>
        <w:lang w:val="es-MX"/>
      </w:rPr>
      <w:t xml:space="preserve"> </w:t>
    </w:r>
    <w:r w:rsidR="0069464B">
      <w:rPr>
        <w:rFonts w:ascii="Arial Narrow" w:hAnsi="Arial Narrow"/>
        <w:sz w:val="24"/>
        <w:lang w:val="es-MX"/>
      </w:rPr>
      <w:t>24</w:t>
    </w:r>
    <w:r>
      <w:rPr>
        <w:rFonts w:ascii="Arial Narrow" w:hAnsi="Arial Narrow"/>
        <w:sz w:val="24"/>
        <w:lang w:val="es-MX"/>
      </w:rPr>
      <w:t xml:space="preserve"> de 2020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02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6D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C13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1F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51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D7218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8A1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866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04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775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891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B24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6F2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E44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5A9E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BAD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3D51"/>
    <w:rsid w:val="006943E4"/>
    <w:rsid w:val="00694589"/>
    <w:rsid w:val="0069464B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55E8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40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0C3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183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48F7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D31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0CD0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B52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1E2A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7ED"/>
    <w:rsid w:val="00A90F89"/>
    <w:rsid w:val="00A91790"/>
    <w:rsid w:val="00A919DE"/>
    <w:rsid w:val="00A91EBE"/>
    <w:rsid w:val="00A93513"/>
    <w:rsid w:val="00A93A0C"/>
    <w:rsid w:val="00A93B61"/>
    <w:rsid w:val="00A93C24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3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1DD"/>
    <w:rsid w:val="00AD09D0"/>
    <w:rsid w:val="00AD171D"/>
    <w:rsid w:val="00AD1C25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6609"/>
    <w:rsid w:val="00B471BD"/>
    <w:rsid w:val="00B476B7"/>
    <w:rsid w:val="00B47C97"/>
    <w:rsid w:val="00B520CC"/>
    <w:rsid w:val="00B52572"/>
    <w:rsid w:val="00B525B2"/>
    <w:rsid w:val="00B52844"/>
    <w:rsid w:val="00B53004"/>
    <w:rsid w:val="00B5306A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290B"/>
    <w:rsid w:val="00B74EDE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0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AE5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5F38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1D45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A736A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4FD8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31E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819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5EA7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2F7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4B5F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Hoja_de_c_lculo_de_Microsoft_Excel_97-2003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Hoja_de_c_lculo_de_Microsoft_Excel_97-2003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Excel_97-2003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Hoja_de_c_lculo_de_Microsoft_Excel_97-2003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Hoja_de_c_lculo_de_Microsoft_Excel_97-2003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529C-25C6-4DCF-A6CE-2D379950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11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197</cp:revision>
  <cp:lastPrinted>2020-04-24T23:13:00Z</cp:lastPrinted>
  <dcterms:created xsi:type="dcterms:W3CDTF">2016-11-25T18:51:00Z</dcterms:created>
  <dcterms:modified xsi:type="dcterms:W3CDTF">2020-04-27T13:44:00Z</dcterms:modified>
</cp:coreProperties>
</file>